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C5" w:rsidRDefault="005258E1" w:rsidP="005258E1">
      <w:pPr>
        <w:pStyle w:val="Ttulo"/>
        <w:rPr>
          <w:sz w:val="40"/>
        </w:rPr>
      </w:pPr>
      <w:r w:rsidRPr="005258E1">
        <w:rPr>
          <w:sz w:val="40"/>
        </w:rPr>
        <w:t>Preguntas Cortas Computadores Personales</w:t>
      </w:r>
    </w:p>
    <w:p w:rsidR="00B66D14" w:rsidRDefault="00B66D14" w:rsidP="00B66D14">
      <w:pPr>
        <w:pStyle w:val="Ttulo1"/>
      </w:pPr>
      <w:r>
        <w:t>TEMA 2. Estructura básica del PC.</w:t>
      </w: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qué es la carcasa del PC y qué funciones desempeña.</w:t>
      </w:r>
    </w:p>
    <w:p w:rsidR="006E3C7C" w:rsidRPr="006E3C7C" w:rsidRDefault="006E3C7C" w:rsidP="00E716F6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Es el soporte físico de los componentes del PC. Protege frente a la suciedad y los golpes.</w:t>
      </w:r>
      <w:r w:rsidR="00E716F6">
        <w:rPr>
          <w:rFonts w:ascii="Times New Roman" w:hAnsi="Times New Roman" w:cs="Times New Roman"/>
          <w:color w:val="808080" w:themeColor="background1" w:themeShade="80"/>
          <w:sz w:val="24"/>
        </w:rPr>
        <w:t xml:space="preserve"> Es metálica o de cubierta metalizada para evitar la emisión de radiofrecuencias.</w:t>
      </w:r>
    </w:p>
    <w:p w:rsidR="006E3C7C" w:rsidRPr="006E3C7C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al menos tres características que indican la calidad de una carcasa de PC.</w:t>
      </w:r>
    </w:p>
    <w:p w:rsidR="006E3C7C" w:rsidRPr="006E3C7C" w:rsidRDefault="006E3C7C" w:rsidP="00E716F6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Rigidez, encaje, acabado, montaje sin tornillos…</w:t>
      </w: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¿Con qué parámetro se clasifican habitualmente las fuentes de alimentación? ¿Qué rango típico de valores se emplean?</w:t>
      </w:r>
    </w:p>
    <w:p w:rsidR="00957491" w:rsidRPr="00957491" w:rsidRDefault="00957491" w:rsidP="00957491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Las fuentes de alimentación se clasifican habitualmente por su potencia. El rango de valores típico es de 90W (gama baja) a 400W (PC de alta gama).</w:t>
      </w: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las diferencias entre los conceptos Placa Madre y Backplane, así como los tipos de backplane.</w:t>
      </w:r>
    </w:p>
    <w:p w:rsidR="00706817" w:rsidRPr="00DC6FC9" w:rsidRDefault="00706817" w:rsidP="0070681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¿Qué características interesan al comprar una fuente de alimentación?</w:t>
      </w:r>
    </w:p>
    <w:p w:rsidR="00706817" w:rsidRPr="00706817" w:rsidRDefault="00706817" w:rsidP="0070681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Potencia de sobra, ventilador silencioso y garantía.</w:t>
      </w:r>
    </w:p>
    <w:p w:rsidR="00706817" w:rsidRPr="00706817" w:rsidRDefault="007A45EE" w:rsidP="00706817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qué significa "backprobing".</w:t>
      </w:r>
    </w:p>
    <w:p w:rsidR="00706817" w:rsidRPr="009514EE" w:rsidRDefault="00706817" w:rsidP="0070681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el funcionamiento de las señales 5VSB y PS_ON del conector de alimentación de placas madre ATX.</w:t>
      </w:r>
    </w:p>
    <w:p w:rsidR="00706817" w:rsidRPr="009514EE" w:rsidRDefault="00706817" w:rsidP="0070681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la función de la señal “FanC” del conector opcional de alimentación ATX.</w:t>
      </w:r>
    </w:p>
    <w:p w:rsidR="007B4147" w:rsidRPr="007B4147" w:rsidRDefault="00844BC0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La señal FanC permite </w:t>
      </w:r>
      <w:r w:rsidR="000D20B8">
        <w:rPr>
          <w:rFonts w:ascii="Times New Roman" w:hAnsi="Times New Roman" w:cs="Times New Roman"/>
          <w:color w:val="808080" w:themeColor="background1" w:themeShade="80"/>
          <w:sz w:val="24"/>
        </w:rPr>
        <w:t>controlar la velocidad y parada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de</w:t>
      </w:r>
      <w:r w:rsidR="000D20B8">
        <w:rPr>
          <w:rFonts w:ascii="Times New Roman" w:hAnsi="Times New Roman" w:cs="Times New Roman"/>
          <w:color w:val="808080" w:themeColor="background1" w:themeShade="80"/>
          <w:sz w:val="24"/>
        </w:rPr>
        <w:t>l ventilador de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la fuente de alimentación. </w:t>
      </w: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la importancia de los conectores de una fuente de alimentación.</w:t>
      </w:r>
    </w:p>
    <w:p w:rsidR="007B4147" w:rsidRPr="009514EE" w:rsidRDefault="007B4147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7B4147" w:rsidRDefault="007A45EE" w:rsidP="007B4147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las semejanzas y diferencias entre el conector de alimentación de placa madre de ATX 1.0 y el</w:t>
      </w:r>
      <w:r>
        <w:rPr>
          <w:rFonts w:ascii="Times New Roman" w:hAnsi="Times New Roman" w:cs="Times New Roman"/>
          <w:sz w:val="24"/>
        </w:rPr>
        <w:t xml:space="preserve"> </w:t>
      </w:r>
      <w:r w:rsidRPr="007A45EE">
        <w:rPr>
          <w:rFonts w:ascii="Times New Roman" w:hAnsi="Times New Roman" w:cs="Times New Roman"/>
          <w:sz w:val="24"/>
        </w:rPr>
        <w:t>de ATX 2.0.</w:t>
      </w:r>
    </w:p>
    <w:p w:rsidR="007B4147" w:rsidRPr="007B4147" w:rsidRDefault="00523045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ATX 1.0 tiene 20 pines, frente a 24 pines de ATX 2.0</w:t>
      </w:r>
      <w:r w:rsidR="009514EE">
        <w:rPr>
          <w:rFonts w:ascii="Times New Roman" w:hAnsi="Times New Roman" w:cs="Times New Roman"/>
          <w:color w:val="808080" w:themeColor="background1" w:themeShade="80"/>
          <w:sz w:val="24"/>
        </w:rPr>
        <w:t xml:space="preserve"> (completar….)</w:t>
      </w:r>
    </w:p>
    <w:p w:rsidR="007A45EE" w:rsidRP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qué es "3.3V Sense Line".</w:t>
      </w:r>
    </w:p>
    <w:p w:rsidR="007B4147" w:rsidRPr="007B4147" w:rsidRDefault="004C6619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Es </w:t>
      </w:r>
      <w:r w:rsidR="00844BC0">
        <w:rPr>
          <w:rFonts w:ascii="Times New Roman" w:hAnsi="Times New Roman" w:cs="Times New Roman"/>
          <w:color w:val="808080" w:themeColor="background1" w:themeShade="80"/>
          <w:sz w:val="24"/>
        </w:rPr>
        <w:t>una señal que se envía por un pin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</w:t>
      </w:r>
      <w:r w:rsidR="00844BC0">
        <w:rPr>
          <w:rFonts w:ascii="Times New Roman" w:hAnsi="Times New Roman" w:cs="Times New Roman"/>
          <w:color w:val="808080" w:themeColor="background1" w:themeShade="80"/>
          <w:sz w:val="24"/>
        </w:rPr>
        <w:t>perteneciente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al conector opcional de alimentación de ATX. Sirve para controlar pérdidas de voltaje en los conectores y a lo largo de las líneas de alimentación a través de la placa madre.</w:t>
      </w: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qué es "EPS/EPS12V" y sus principales características.</w:t>
      </w:r>
    </w:p>
    <w:p w:rsidR="007B4147" w:rsidRPr="009514EE" w:rsidRDefault="007B4147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Comparar 'Flujo directo' frente a 'Flujo inverso' en el contexto de fuentes de alimentación.</w:t>
      </w:r>
    </w:p>
    <w:p w:rsidR="007B4147" w:rsidRPr="00A41912" w:rsidRDefault="00A41912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En el flujo directo, el ventilador de la fuente expulsa el aire al exterior, mientras que en el flujo inverso, el único ventilador introduce aire en el interior.</w:t>
      </w:r>
    </w:p>
    <w:p w:rsidR="007A45EE" w:rsidRP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por qué las fuentes de alimentación de calidad tienen protección propia.</w:t>
      </w:r>
    </w:p>
    <w:p w:rsidR="007B4147" w:rsidRDefault="007B4147" w:rsidP="007B4147">
      <w:pPr>
        <w:pStyle w:val="Prrafodelista"/>
        <w:ind w:left="426"/>
        <w:jc w:val="both"/>
        <w:rPr>
          <w:rFonts w:ascii="Times New Roman" w:hAnsi="Times New Roman" w:cs="Times New Roman"/>
          <w:sz w:val="24"/>
        </w:rPr>
      </w:pPr>
    </w:p>
    <w:p w:rsidR="007A45EE" w:rsidRP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dos consejos de uso habitual de baterías de ión-litio.</w:t>
      </w:r>
    </w:p>
    <w:p w:rsidR="00BF6E08" w:rsidRDefault="00BF6E08" w:rsidP="00BF6E08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No apurar, es decir, no arrancar repetidamente el portátil cuando la batería está muy baja.</w:t>
      </w:r>
    </w:p>
    <w:p w:rsidR="00BF6E08" w:rsidRPr="00BF6E08" w:rsidRDefault="00BF6E08" w:rsidP="00BF6E08">
      <w:pPr>
        <w:pStyle w:val="Prrafodelista"/>
        <w:numPr>
          <w:ilvl w:val="0"/>
          <w:numId w:val="17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Hacer descargas</w:t>
      </w:r>
      <w:r w:rsidR="00F46C6D">
        <w:rPr>
          <w:rFonts w:ascii="Times New Roman" w:hAnsi="Times New Roman" w:cs="Times New Roman"/>
          <w:color w:val="808080" w:themeColor="background1" w:themeShade="80"/>
          <w:sz w:val="24"/>
        </w:rPr>
        <w:t xml:space="preserve"> parciales: evitar que las descargas habituales sean completas porque esto fatiga la batería. Las baterías no presentan el “efecto-memoria”, pero la vida de</w:t>
      </w:r>
      <w:r w:rsidR="00FC70C5">
        <w:rPr>
          <w:rFonts w:ascii="Times New Roman" w:hAnsi="Times New Roman" w:cs="Times New Roman"/>
          <w:color w:val="808080" w:themeColor="background1" w:themeShade="80"/>
          <w:sz w:val="24"/>
        </w:rPr>
        <w:t xml:space="preserve"> la batería si se acorta, por su</w:t>
      </w:r>
      <w:r w:rsidR="00F46C6D">
        <w:rPr>
          <w:rFonts w:ascii="Times New Roman" w:hAnsi="Times New Roman" w:cs="Times New Roman"/>
          <w:color w:val="808080" w:themeColor="background1" w:themeShade="80"/>
          <w:sz w:val="24"/>
        </w:rPr>
        <w:t xml:space="preserve"> calentamiento.</w:t>
      </w:r>
    </w:p>
    <w:p w:rsidR="007A45EE" w:rsidRP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¿Qué es LPX?</w:t>
      </w:r>
    </w:p>
    <w:p w:rsidR="007B4147" w:rsidRPr="009514EE" w:rsidRDefault="007B4147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7A45EE" w:rsidRP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Comparar “placa madre” frente a “backplane”.</w:t>
      </w:r>
    </w:p>
    <w:p w:rsidR="007B4147" w:rsidRPr="004B2FB6" w:rsidRDefault="004B2FB6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La placa madre cuenta con una sola placa en la que se encuentra la CPU, mientras que el backplane está compuesto por una tarjeta para el bus y varias tarjetas de expansión. Los backplane pueden ser pasivos (sólo ranuras), o activos (con circuitos de control del bus).</w:t>
      </w:r>
    </w:p>
    <w:p w:rsidR="007A45EE" w:rsidRP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qué significa “Factor de forma”.</w:t>
      </w:r>
    </w:p>
    <w:p w:rsidR="007B4147" w:rsidRPr="007B01A6" w:rsidRDefault="007B01A6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El factor de forma (‘form factor’) son unos estándares que definen algunas características físicas de la placa base de los ordenadores personales.</w:t>
      </w:r>
    </w:p>
    <w:p w:rsidR="007A45EE" w:rsidRP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qué es microATX y sus principales características.</w:t>
      </w:r>
    </w:p>
    <w:p w:rsidR="007B4147" w:rsidRPr="0028728F" w:rsidRDefault="0028728F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Es un factor de forma derivado de ATX, que define un estándar de la placa base del ordenador personal para sistemas de baja gama. Tiene menor tamaño de carcasa, placa madre y menor suministro eléctrico. Es muy popular en el mercado de PCs de baja gama.</w:t>
      </w:r>
    </w:p>
    <w:p w:rsidR="007A45EE" w:rsidRP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la relación entre ACPI y APM.</w:t>
      </w:r>
    </w:p>
    <w:p w:rsidR="007B4147" w:rsidRPr="00DF2F3B" w:rsidRDefault="00602316" w:rsidP="007B4147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ACPI e</w:t>
      </w:r>
      <w:r w:rsidR="00DF2F3B">
        <w:rPr>
          <w:rFonts w:ascii="Times New Roman" w:hAnsi="Times New Roman" w:cs="Times New Roman"/>
          <w:color w:val="808080" w:themeColor="background1" w:themeShade="80"/>
          <w:sz w:val="24"/>
        </w:rPr>
        <w:t>s un estándar de administración de energía que reemplazó a APM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(Advanced power management).</w:t>
      </w:r>
      <w:r w:rsidR="00DC6FC9">
        <w:rPr>
          <w:rFonts w:ascii="Times New Roman" w:hAnsi="Times New Roman" w:cs="Times New Roman"/>
          <w:color w:val="808080" w:themeColor="background1" w:themeShade="80"/>
          <w:sz w:val="24"/>
        </w:rPr>
        <w:t xml:space="preserve"> (?)</w:t>
      </w:r>
      <w:bookmarkStart w:id="0" w:name="_GoBack"/>
      <w:bookmarkEnd w:id="0"/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Dibujar el grafo de estados globales ACPI.</w:t>
      </w:r>
    </w:p>
    <w:p w:rsidR="00163B05" w:rsidRPr="00163B05" w:rsidRDefault="005A6939" w:rsidP="00163B05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noProof/>
          <w:color w:val="FFFFFF" w:themeColor="background1"/>
          <w:sz w:val="24"/>
          <w:lang w:eastAsia="es-ES"/>
        </w:rPr>
        <w:drawing>
          <wp:inline distT="0" distB="0" distL="0" distR="0">
            <wp:extent cx="4245996" cy="3257938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877" cy="3263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Explicar dos de los seis criterios que definen los estados globales ACPI.</w:t>
      </w:r>
    </w:p>
    <w:p w:rsidR="00163B05" w:rsidRPr="00163B05" w:rsidRDefault="00163B05" w:rsidP="00163B05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7A45EE" w:rsidRDefault="007A45EE" w:rsidP="00E716F6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¿Cómo se puede averiguar la fecha real de la versión de la BIOS de un PC?</w:t>
      </w:r>
    </w:p>
    <w:p w:rsidR="00163B05" w:rsidRPr="009514EE" w:rsidRDefault="00163B05" w:rsidP="00163B05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9514EE" w:rsidRDefault="007A45EE" w:rsidP="009514EE">
      <w:pPr>
        <w:pStyle w:val="Prrafodelista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</w:rPr>
      </w:pPr>
      <w:r w:rsidRPr="007A45EE">
        <w:rPr>
          <w:rFonts w:ascii="Times New Roman" w:hAnsi="Times New Roman" w:cs="Times New Roman"/>
          <w:sz w:val="24"/>
        </w:rPr>
        <w:t>¿Qué es una “ROM extension”?</w:t>
      </w:r>
    </w:p>
    <w:p w:rsidR="009514EE" w:rsidRPr="009514EE" w:rsidRDefault="009514EE" w:rsidP="009514EE">
      <w:pPr>
        <w:pStyle w:val="Prrafodelista"/>
        <w:ind w:left="426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sectPr w:rsidR="009514EE" w:rsidRPr="009514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13"/>
    <w:multiLevelType w:val="hybridMultilevel"/>
    <w:tmpl w:val="285C9D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685"/>
    <w:multiLevelType w:val="hybridMultilevel"/>
    <w:tmpl w:val="FDBC98DC"/>
    <w:lvl w:ilvl="0" w:tplc="68EEE4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795CB2"/>
    <w:multiLevelType w:val="hybridMultilevel"/>
    <w:tmpl w:val="D99CDD0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4CC2D22"/>
    <w:multiLevelType w:val="hybridMultilevel"/>
    <w:tmpl w:val="D438111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781517"/>
    <w:multiLevelType w:val="hybridMultilevel"/>
    <w:tmpl w:val="1A3AA16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462FC8"/>
    <w:multiLevelType w:val="hybridMultilevel"/>
    <w:tmpl w:val="EA6003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DC2212"/>
    <w:multiLevelType w:val="hybridMultilevel"/>
    <w:tmpl w:val="83CCCC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7">
    <w:nsid w:val="44AD63DE"/>
    <w:multiLevelType w:val="hybridMultilevel"/>
    <w:tmpl w:val="A90261CC"/>
    <w:lvl w:ilvl="0" w:tplc="9B86E5D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6DD4429"/>
    <w:multiLevelType w:val="hybridMultilevel"/>
    <w:tmpl w:val="348C465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7C7A92"/>
    <w:multiLevelType w:val="hybridMultilevel"/>
    <w:tmpl w:val="01E28A60"/>
    <w:lvl w:ilvl="0" w:tplc="6116E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100A2"/>
    <w:multiLevelType w:val="hybridMultilevel"/>
    <w:tmpl w:val="ED28AF3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EF4330"/>
    <w:multiLevelType w:val="hybridMultilevel"/>
    <w:tmpl w:val="AB9ADAB2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D4D780D"/>
    <w:multiLevelType w:val="hybridMultilevel"/>
    <w:tmpl w:val="BA78187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C14D97"/>
    <w:multiLevelType w:val="hybridMultilevel"/>
    <w:tmpl w:val="C68EB4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3C71"/>
    <w:multiLevelType w:val="hybridMultilevel"/>
    <w:tmpl w:val="F31C02F2"/>
    <w:lvl w:ilvl="0" w:tplc="6116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5">
    <w:nsid w:val="767E1E6B"/>
    <w:multiLevelType w:val="hybridMultilevel"/>
    <w:tmpl w:val="1D06C028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6">
    <w:nsid w:val="7CA219E8"/>
    <w:multiLevelType w:val="hybridMultilevel"/>
    <w:tmpl w:val="A6B8616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9"/>
  </w:num>
  <w:num w:numId="6">
    <w:abstractNumId w:val="7"/>
  </w:num>
  <w:num w:numId="7">
    <w:abstractNumId w:val="15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5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E1"/>
    <w:rsid w:val="00095904"/>
    <w:rsid w:val="000969F8"/>
    <w:rsid w:val="000D20B8"/>
    <w:rsid w:val="000E4946"/>
    <w:rsid w:val="001462ED"/>
    <w:rsid w:val="00152D3E"/>
    <w:rsid w:val="00163B05"/>
    <w:rsid w:val="00175681"/>
    <w:rsid w:val="00186C98"/>
    <w:rsid w:val="001A5C23"/>
    <w:rsid w:val="00210A89"/>
    <w:rsid w:val="00230B62"/>
    <w:rsid w:val="0028728F"/>
    <w:rsid w:val="002A3003"/>
    <w:rsid w:val="002D18A1"/>
    <w:rsid w:val="003215F0"/>
    <w:rsid w:val="00362F6C"/>
    <w:rsid w:val="003A3680"/>
    <w:rsid w:val="003B4EEF"/>
    <w:rsid w:val="003B651D"/>
    <w:rsid w:val="00455DD2"/>
    <w:rsid w:val="004B2FB6"/>
    <w:rsid w:val="004B36C2"/>
    <w:rsid w:val="004C6619"/>
    <w:rsid w:val="00503DB5"/>
    <w:rsid w:val="00523045"/>
    <w:rsid w:val="005258E1"/>
    <w:rsid w:val="00557567"/>
    <w:rsid w:val="005A6939"/>
    <w:rsid w:val="005C4D8D"/>
    <w:rsid w:val="00602316"/>
    <w:rsid w:val="006362E1"/>
    <w:rsid w:val="00641349"/>
    <w:rsid w:val="006738C9"/>
    <w:rsid w:val="006E3C7C"/>
    <w:rsid w:val="00706817"/>
    <w:rsid w:val="0072649F"/>
    <w:rsid w:val="00730867"/>
    <w:rsid w:val="007579EC"/>
    <w:rsid w:val="007A45EE"/>
    <w:rsid w:val="007B01A6"/>
    <w:rsid w:val="007B4147"/>
    <w:rsid w:val="007D298E"/>
    <w:rsid w:val="00844BC0"/>
    <w:rsid w:val="009514EE"/>
    <w:rsid w:val="00957491"/>
    <w:rsid w:val="009B074F"/>
    <w:rsid w:val="00A05F7D"/>
    <w:rsid w:val="00A120EB"/>
    <w:rsid w:val="00A22716"/>
    <w:rsid w:val="00A41912"/>
    <w:rsid w:val="00A73734"/>
    <w:rsid w:val="00A74129"/>
    <w:rsid w:val="00A767A2"/>
    <w:rsid w:val="00A81541"/>
    <w:rsid w:val="00A9035E"/>
    <w:rsid w:val="00B259C2"/>
    <w:rsid w:val="00B2606A"/>
    <w:rsid w:val="00B66D14"/>
    <w:rsid w:val="00BD61E7"/>
    <w:rsid w:val="00BF6E08"/>
    <w:rsid w:val="00C374E3"/>
    <w:rsid w:val="00C8645F"/>
    <w:rsid w:val="00CB6279"/>
    <w:rsid w:val="00CC1FC5"/>
    <w:rsid w:val="00D14689"/>
    <w:rsid w:val="00D53A47"/>
    <w:rsid w:val="00D67842"/>
    <w:rsid w:val="00DC6FC9"/>
    <w:rsid w:val="00DE7DA3"/>
    <w:rsid w:val="00DF2F3B"/>
    <w:rsid w:val="00E32F4F"/>
    <w:rsid w:val="00E716F6"/>
    <w:rsid w:val="00EB6D58"/>
    <w:rsid w:val="00EC5ABB"/>
    <w:rsid w:val="00F074D1"/>
    <w:rsid w:val="00F12D82"/>
    <w:rsid w:val="00F37059"/>
    <w:rsid w:val="00F46C6D"/>
    <w:rsid w:val="00F51603"/>
    <w:rsid w:val="00FC0B9F"/>
    <w:rsid w:val="00FC70C5"/>
    <w:rsid w:val="00FD5D73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AB9C-A093-4ACF-B2B1-22B4764F0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</dc:creator>
  <cp:lastModifiedBy>Mónica</cp:lastModifiedBy>
  <cp:revision>3</cp:revision>
  <dcterms:created xsi:type="dcterms:W3CDTF">2014-06-10T16:51:00Z</dcterms:created>
  <dcterms:modified xsi:type="dcterms:W3CDTF">2014-06-10T16:53:00Z</dcterms:modified>
</cp:coreProperties>
</file>